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F923E6" w14:textId="77777777" w:rsidR="00512F4F" w:rsidRPr="00C22426" w:rsidRDefault="00512F4F" w:rsidP="00512F4F">
      <w:pPr>
        <w:rPr>
          <w:rFonts w:asciiTheme="minorHAnsi" w:hAnsiTheme="minorHAnsi" w:cstheme="minorHAnsi"/>
          <w:sz w:val="22"/>
          <w:szCs w:val="22"/>
        </w:rPr>
      </w:pPr>
      <w:r w:rsidRPr="00B27CE4">
        <w:rPr>
          <w:rFonts w:ascii="Calibri" w:hAnsi="Calibri" w:cs="Calibri"/>
          <w:b/>
        </w:rPr>
        <w:t xml:space="preserve">Contact: </w:t>
      </w:r>
      <w:r w:rsidRPr="00A22ED6">
        <w:rPr>
          <w:rFonts w:ascii="Calibri" w:hAnsi="Calibri" w:cs="Calibri"/>
          <w:highlight w:val="yellow"/>
        </w:rPr>
        <w:t>[Name of Contact]</w:t>
      </w:r>
      <w:r>
        <w:rPr>
          <w:rFonts w:ascii="Calibri" w:hAnsi="Calibri" w:cs="Calibri"/>
        </w:rPr>
        <w:t xml:space="preserve"> at </w:t>
      </w:r>
      <w:r w:rsidRPr="00A22ED6">
        <w:rPr>
          <w:rFonts w:ascii="Calibri" w:hAnsi="Calibri" w:cs="Calibri"/>
          <w:highlight w:val="yellow"/>
        </w:rPr>
        <w:t>[Phone number]</w:t>
      </w:r>
      <w:r>
        <w:rPr>
          <w:rFonts w:ascii="Calibri" w:hAnsi="Calibri" w:cs="Calibri"/>
        </w:rPr>
        <w:t xml:space="preserve"> or </w:t>
      </w:r>
      <w:r w:rsidRPr="00A22ED6">
        <w:rPr>
          <w:rFonts w:ascii="Calibri" w:hAnsi="Calibri" w:cs="Calibri"/>
          <w:highlight w:val="yellow"/>
        </w:rPr>
        <w:t>[email address]</w:t>
      </w:r>
    </w:p>
    <w:p w14:paraId="50E314FB" w14:textId="77777777" w:rsidR="00512F4F" w:rsidRPr="00C22426" w:rsidRDefault="00512F4F" w:rsidP="00512F4F">
      <w:pPr>
        <w:rPr>
          <w:rFonts w:asciiTheme="minorHAnsi" w:hAnsiTheme="minorHAnsi" w:cstheme="minorHAnsi"/>
          <w:sz w:val="22"/>
          <w:szCs w:val="22"/>
        </w:rPr>
      </w:pPr>
    </w:p>
    <w:p w14:paraId="3854BA03" w14:textId="17079D95" w:rsidR="00F674CE" w:rsidRPr="00F674CE" w:rsidRDefault="00F674CE" w:rsidP="00F674CE">
      <w:pPr>
        <w:jc w:val="center"/>
        <w:rPr>
          <w:rFonts w:asciiTheme="minorHAnsi" w:hAnsiTheme="minorHAnsi" w:cstheme="minorHAnsi"/>
          <w:b/>
          <w:highlight w:val="yellow"/>
        </w:rPr>
      </w:pPr>
      <w:r w:rsidRPr="00F674CE">
        <w:rPr>
          <w:rFonts w:asciiTheme="minorHAnsi" w:hAnsiTheme="minorHAnsi" w:cstheme="minorHAnsi"/>
          <w:b/>
          <w:highlight w:val="yellow"/>
        </w:rPr>
        <w:t xml:space="preserve">[City] </w:t>
      </w:r>
      <w:r w:rsidRPr="0012695C">
        <w:rPr>
          <w:rFonts w:asciiTheme="minorHAnsi" w:hAnsiTheme="minorHAnsi" w:cstheme="minorHAnsi"/>
          <w:b/>
        </w:rPr>
        <w:t xml:space="preserve">CRE Professional Elected President of </w:t>
      </w:r>
      <w:r w:rsidRPr="00F674CE">
        <w:rPr>
          <w:rFonts w:asciiTheme="minorHAnsi" w:hAnsiTheme="minorHAnsi" w:cstheme="minorHAnsi"/>
          <w:b/>
          <w:highlight w:val="yellow"/>
        </w:rPr>
        <w:t>[Name of Chapter</w:t>
      </w:r>
      <w:r w:rsidR="0012695C">
        <w:rPr>
          <w:rFonts w:asciiTheme="minorHAnsi" w:hAnsiTheme="minorHAnsi" w:cstheme="minorHAnsi"/>
          <w:b/>
          <w:highlight w:val="yellow"/>
        </w:rPr>
        <w:t>]</w:t>
      </w:r>
      <w:bookmarkStart w:id="0" w:name="_GoBack"/>
      <w:bookmarkEnd w:id="0"/>
    </w:p>
    <w:p w14:paraId="5C96BD1F" w14:textId="195DA377" w:rsidR="007E64F8" w:rsidRPr="00951AC2" w:rsidRDefault="007E64F8" w:rsidP="007E64F8">
      <w:pPr>
        <w:jc w:val="center"/>
        <w:rPr>
          <w:rFonts w:asciiTheme="minorHAnsi" w:hAnsiTheme="minorHAnsi" w:cs="Calibri"/>
          <w:b/>
        </w:rPr>
      </w:pPr>
    </w:p>
    <w:p w14:paraId="5C75F7C3" w14:textId="77777777" w:rsidR="007E64F8" w:rsidRDefault="007E64F8" w:rsidP="007E64F8">
      <w:pPr>
        <w:rPr>
          <w:rFonts w:ascii="Calibri" w:hAnsi="Calibri" w:cs="Calibri"/>
          <w:sz w:val="22"/>
          <w:szCs w:val="22"/>
        </w:rPr>
      </w:pPr>
    </w:p>
    <w:p w14:paraId="1E68F0D1" w14:textId="09D5CF96" w:rsidR="00F674CE" w:rsidRDefault="00C2095C" w:rsidP="00F674CE">
      <w:pPr>
        <w:rPr>
          <w:rFonts w:ascii="Calibri" w:hAnsi="Calibri" w:cs="Calibri"/>
        </w:rPr>
      </w:pPr>
      <w:r w:rsidRPr="00C2095C">
        <w:rPr>
          <w:rFonts w:asciiTheme="minorHAnsi" w:hAnsiTheme="minorHAnsi" w:cstheme="minorHAnsi"/>
          <w:highlight w:val="yellow"/>
        </w:rPr>
        <w:t>[Your City]</w:t>
      </w:r>
      <w:r w:rsidR="007E64F8" w:rsidRPr="00951AC2">
        <w:rPr>
          <w:rFonts w:asciiTheme="minorHAnsi" w:hAnsiTheme="minorHAnsi" w:cstheme="minorHAnsi"/>
        </w:rPr>
        <w:t xml:space="preserve">, </w:t>
      </w:r>
      <w:r w:rsidR="007E64F8" w:rsidRPr="00951AC2">
        <w:rPr>
          <w:rFonts w:asciiTheme="minorHAnsi" w:hAnsiTheme="minorHAnsi" w:cstheme="minorHAnsi"/>
          <w:highlight w:val="yellow"/>
        </w:rPr>
        <w:t>[Date]</w:t>
      </w:r>
      <w:r w:rsidR="007E64F8" w:rsidRPr="00951AC2">
        <w:rPr>
          <w:rFonts w:asciiTheme="minorHAnsi" w:hAnsiTheme="minorHAnsi" w:cstheme="minorHAnsi"/>
        </w:rPr>
        <w:t xml:space="preserve"> — </w:t>
      </w:r>
      <w:r w:rsidR="00F674CE">
        <w:rPr>
          <w:rFonts w:ascii="Calibri" w:hAnsi="Calibri" w:cs="Calibri"/>
          <w:highlight w:val="yellow"/>
        </w:rPr>
        <w:t>[Full name]</w:t>
      </w:r>
      <w:r w:rsidR="00F674CE">
        <w:rPr>
          <w:rFonts w:ascii="Calibri" w:hAnsi="Calibri" w:cs="Calibri"/>
        </w:rPr>
        <w:t xml:space="preserve">, CCIM, </w:t>
      </w:r>
      <w:r w:rsidR="00F674CE">
        <w:rPr>
          <w:rFonts w:ascii="Calibri" w:hAnsi="Calibri" w:cs="Calibri"/>
          <w:highlight w:val="yellow"/>
        </w:rPr>
        <w:t>[</w:t>
      </w:r>
      <w:r w:rsidR="00F674CE">
        <w:rPr>
          <w:rFonts w:ascii="Calibri" w:hAnsi="Calibri" w:cs="Calibri"/>
          <w:highlight w:val="yellow"/>
        </w:rPr>
        <w:t>T</w:t>
      </w:r>
      <w:r w:rsidR="00F674CE">
        <w:rPr>
          <w:rFonts w:ascii="Calibri" w:hAnsi="Calibri" w:cs="Calibri"/>
          <w:highlight w:val="yellow"/>
        </w:rPr>
        <w:t xml:space="preserve">itle and </w:t>
      </w:r>
      <w:r w:rsidR="00F674CE">
        <w:rPr>
          <w:rFonts w:ascii="Calibri" w:hAnsi="Calibri" w:cs="Calibri"/>
          <w:highlight w:val="yellow"/>
        </w:rPr>
        <w:t>N</w:t>
      </w:r>
      <w:r w:rsidR="00F674CE">
        <w:rPr>
          <w:rFonts w:ascii="Calibri" w:hAnsi="Calibri" w:cs="Calibri"/>
          <w:highlight w:val="yellow"/>
        </w:rPr>
        <w:t xml:space="preserve">ame of </w:t>
      </w:r>
      <w:r w:rsidR="00F674CE">
        <w:rPr>
          <w:rFonts w:ascii="Calibri" w:hAnsi="Calibri" w:cs="Calibri"/>
          <w:highlight w:val="yellow"/>
        </w:rPr>
        <w:t>C</w:t>
      </w:r>
      <w:r w:rsidR="00F674CE">
        <w:rPr>
          <w:rFonts w:ascii="Calibri" w:hAnsi="Calibri" w:cs="Calibri"/>
          <w:highlight w:val="yellow"/>
        </w:rPr>
        <w:t>ompany]</w:t>
      </w:r>
      <w:r w:rsidR="00F674CE">
        <w:rPr>
          <w:rFonts w:ascii="Calibri" w:hAnsi="Calibri" w:cs="Calibri"/>
        </w:rPr>
        <w:t xml:space="preserve"> has been elected </w:t>
      </w:r>
      <w:r w:rsidR="00F674CE">
        <w:rPr>
          <w:rFonts w:ascii="Calibri" w:hAnsi="Calibri" w:cs="Calibri"/>
          <w:highlight w:val="yellow"/>
        </w:rPr>
        <w:t>[</w:t>
      </w:r>
      <w:r w:rsidR="00F674CE">
        <w:rPr>
          <w:rFonts w:ascii="Calibri" w:hAnsi="Calibri" w:cs="Calibri"/>
          <w:highlight w:val="yellow"/>
        </w:rPr>
        <w:t>Y</w:t>
      </w:r>
      <w:r w:rsidR="00F674CE">
        <w:rPr>
          <w:rFonts w:ascii="Calibri" w:hAnsi="Calibri" w:cs="Calibri"/>
          <w:highlight w:val="yellow"/>
        </w:rPr>
        <w:t>ear]</w:t>
      </w:r>
      <w:r w:rsidR="00F674CE">
        <w:rPr>
          <w:rFonts w:ascii="Calibri" w:hAnsi="Calibri" w:cs="Calibri"/>
        </w:rPr>
        <w:t xml:space="preserve"> President of the </w:t>
      </w:r>
      <w:r w:rsidR="00F674CE">
        <w:rPr>
          <w:rFonts w:ascii="Calibri" w:hAnsi="Calibri" w:cs="Calibri"/>
          <w:highlight w:val="yellow"/>
        </w:rPr>
        <w:t>[</w:t>
      </w:r>
      <w:r w:rsidR="00F674CE">
        <w:rPr>
          <w:rFonts w:ascii="Calibri" w:hAnsi="Calibri" w:cs="Calibri"/>
          <w:highlight w:val="yellow"/>
        </w:rPr>
        <w:t>C</w:t>
      </w:r>
      <w:r w:rsidR="00F674CE">
        <w:rPr>
          <w:rFonts w:ascii="Calibri" w:hAnsi="Calibri" w:cs="Calibri"/>
          <w:highlight w:val="yellow"/>
        </w:rPr>
        <w:t xml:space="preserve">hapter </w:t>
      </w:r>
      <w:r w:rsidR="00F674CE">
        <w:rPr>
          <w:rFonts w:ascii="Calibri" w:hAnsi="Calibri" w:cs="Calibri"/>
          <w:highlight w:val="yellow"/>
        </w:rPr>
        <w:t>N</w:t>
      </w:r>
      <w:r w:rsidR="00F674CE">
        <w:rPr>
          <w:rFonts w:ascii="Calibri" w:hAnsi="Calibri" w:cs="Calibri"/>
          <w:highlight w:val="yellow"/>
        </w:rPr>
        <w:t>ame]</w:t>
      </w:r>
      <w:r w:rsidR="00F674CE">
        <w:rPr>
          <w:rFonts w:ascii="Calibri" w:hAnsi="Calibri" w:cs="Calibri"/>
        </w:rPr>
        <w:t xml:space="preserve"> of CCIM Institute. </w:t>
      </w:r>
    </w:p>
    <w:p w14:paraId="3AEB3BFF" w14:textId="77777777" w:rsidR="00F674CE" w:rsidRDefault="00F674CE" w:rsidP="00F674CE">
      <w:pPr>
        <w:rPr>
          <w:rFonts w:ascii="Calibri" w:hAnsi="Calibri" w:cs="Calibri"/>
        </w:rPr>
      </w:pPr>
    </w:p>
    <w:p w14:paraId="6D6976B5" w14:textId="77777777" w:rsidR="00F674CE" w:rsidRDefault="00F674CE" w:rsidP="00F674CE">
      <w:pPr>
        <w:rPr>
          <w:rFonts w:ascii="Calibri" w:hAnsi="Calibri" w:cs="Calibri"/>
        </w:rPr>
      </w:pPr>
      <w:r>
        <w:rPr>
          <w:rFonts w:ascii="Calibri" w:hAnsi="Calibri" w:cs="Calibri"/>
          <w:highlight w:val="yellow"/>
        </w:rPr>
        <w:t>[Insert background information, i.e., years in real estate, specialization, other professional affiliations, awards, and any ties to local community organizations, etc.]</w:t>
      </w:r>
    </w:p>
    <w:p w14:paraId="01FBEC21" w14:textId="77777777" w:rsidR="00F674CE" w:rsidRDefault="00F674CE" w:rsidP="00F674CE">
      <w:pPr>
        <w:rPr>
          <w:rFonts w:ascii="Calibri" w:hAnsi="Calibri" w:cs="Calibri"/>
        </w:rPr>
      </w:pPr>
    </w:p>
    <w:p w14:paraId="389E5088" w14:textId="77777777" w:rsidR="00F674CE" w:rsidRDefault="00F674CE" w:rsidP="00F674CE">
      <w:pPr>
        <w:rPr>
          <w:rFonts w:ascii="Calibri" w:hAnsi="Calibri" w:cs="Calibri"/>
        </w:rPr>
      </w:pPr>
      <w:r>
        <w:rPr>
          <w:rFonts w:ascii="Calibri" w:hAnsi="Calibri" w:cs="Calibri"/>
          <w:highlight w:val="yellow"/>
        </w:rPr>
        <w:t>[Add quote from new CCIM chapter president about the leadership of this chapter locally and statewide, as well as the value of its ties to CCIM Institute.]</w:t>
      </w:r>
    </w:p>
    <w:p w14:paraId="2C844122" w14:textId="77777777" w:rsidR="00F674CE" w:rsidRDefault="00F674CE" w:rsidP="00F674CE">
      <w:pPr>
        <w:rPr>
          <w:rFonts w:ascii="Calibri" w:hAnsi="Calibri" w:cs="Calibri"/>
        </w:rPr>
      </w:pPr>
    </w:p>
    <w:p w14:paraId="68C38A05" w14:textId="5DC9ACBE" w:rsidR="00F674CE" w:rsidRDefault="00F674CE" w:rsidP="00F674CE">
      <w:pPr>
        <w:rPr>
          <w:rFonts w:ascii="Calibri" w:hAnsi="Calibri" w:cs="Calibri"/>
        </w:rPr>
      </w:pPr>
      <w:r>
        <w:rPr>
          <w:rFonts w:ascii="Calibri" w:hAnsi="Calibri" w:cs="Calibri"/>
        </w:rPr>
        <w:t xml:space="preserve">The </w:t>
      </w:r>
      <w:r>
        <w:rPr>
          <w:rFonts w:ascii="Calibri" w:hAnsi="Calibri" w:cs="Calibri"/>
          <w:highlight w:val="yellow"/>
        </w:rPr>
        <w:t>[</w:t>
      </w:r>
      <w:r w:rsidR="00C85CEE">
        <w:rPr>
          <w:rFonts w:ascii="Calibri" w:hAnsi="Calibri" w:cs="Calibri"/>
          <w:highlight w:val="yellow"/>
        </w:rPr>
        <w:t>C</w:t>
      </w:r>
      <w:r>
        <w:rPr>
          <w:rFonts w:ascii="Calibri" w:hAnsi="Calibri" w:cs="Calibri"/>
          <w:highlight w:val="yellow"/>
        </w:rPr>
        <w:t xml:space="preserve">hapter </w:t>
      </w:r>
      <w:r w:rsidR="00C85CEE">
        <w:rPr>
          <w:rFonts w:ascii="Calibri" w:hAnsi="Calibri" w:cs="Calibri"/>
          <w:highlight w:val="yellow"/>
        </w:rPr>
        <w:t>N</w:t>
      </w:r>
      <w:r>
        <w:rPr>
          <w:rFonts w:ascii="Calibri" w:hAnsi="Calibri" w:cs="Calibri"/>
          <w:highlight w:val="yellow"/>
        </w:rPr>
        <w:t>ame]</w:t>
      </w:r>
      <w:r>
        <w:rPr>
          <w:rFonts w:ascii="Calibri" w:hAnsi="Calibri" w:cs="Calibri"/>
        </w:rPr>
        <w:t xml:space="preserve"> CCIM Chapter </w:t>
      </w:r>
      <w:r>
        <w:rPr>
          <w:rFonts w:ascii="Calibri" w:hAnsi="Calibri" w:cs="Calibri"/>
          <w:highlight w:val="yellow"/>
        </w:rPr>
        <w:t>[</w:t>
      </w:r>
      <w:r w:rsidR="00C85CEE">
        <w:rPr>
          <w:rFonts w:ascii="Calibri" w:hAnsi="Calibri" w:cs="Calibri"/>
          <w:highlight w:val="yellow"/>
        </w:rPr>
        <w:t>Y</w:t>
      </w:r>
      <w:r>
        <w:rPr>
          <w:rFonts w:ascii="Calibri" w:hAnsi="Calibri" w:cs="Calibri"/>
          <w:highlight w:val="yellow"/>
        </w:rPr>
        <w:t>ear]</w:t>
      </w:r>
      <w:r>
        <w:rPr>
          <w:rFonts w:ascii="Calibri" w:hAnsi="Calibri" w:cs="Calibri"/>
        </w:rPr>
        <w:t xml:space="preserve"> slate of officers also includes: </w:t>
      </w:r>
      <w:r>
        <w:rPr>
          <w:rFonts w:ascii="Calibri" w:hAnsi="Calibri" w:cs="Calibri"/>
          <w:highlight w:val="yellow"/>
        </w:rPr>
        <w:t>[</w:t>
      </w:r>
      <w:r w:rsidR="00C85CEE">
        <w:rPr>
          <w:rFonts w:ascii="Calibri" w:hAnsi="Calibri" w:cs="Calibri"/>
          <w:highlight w:val="yellow"/>
        </w:rPr>
        <w:t>L</w:t>
      </w:r>
      <w:r>
        <w:rPr>
          <w:rFonts w:ascii="Calibri" w:hAnsi="Calibri" w:cs="Calibri"/>
          <w:highlight w:val="yellow"/>
        </w:rPr>
        <w:t>ist name of each officer, officer title for the chapter, and his/her title and company].</w:t>
      </w:r>
    </w:p>
    <w:p w14:paraId="3092C566" w14:textId="77777777" w:rsidR="00F674CE" w:rsidRDefault="00F674CE" w:rsidP="00F674CE">
      <w:pPr>
        <w:rPr>
          <w:rFonts w:ascii="Calibri" w:hAnsi="Calibri" w:cs="Calibri"/>
        </w:rPr>
      </w:pPr>
      <w:r>
        <w:rPr>
          <w:rFonts w:ascii="Calibri" w:hAnsi="Calibri" w:cs="Calibri"/>
        </w:rPr>
        <w:tab/>
      </w:r>
    </w:p>
    <w:p w14:paraId="09AB9CE5" w14:textId="59B44492" w:rsidR="00F674CE" w:rsidRDefault="00F674CE" w:rsidP="00F674CE">
      <w:pPr>
        <w:rPr>
          <w:rFonts w:ascii="Calibri" w:hAnsi="Calibri" w:cs="Calibri"/>
        </w:rPr>
      </w:pPr>
      <w:r>
        <w:rPr>
          <w:rFonts w:ascii="Calibri" w:hAnsi="Calibri" w:cs="Calibri"/>
        </w:rPr>
        <w:t xml:space="preserve">The </w:t>
      </w:r>
      <w:r>
        <w:rPr>
          <w:rFonts w:ascii="Calibri" w:hAnsi="Calibri" w:cs="Calibri"/>
          <w:highlight w:val="yellow"/>
        </w:rPr>
        <w:t>[</w:t>
      </w:r>
      <w:r w:rsidR="00C85CEE">
        <w:rPr>
          <w:rFonts w:ascii="Calibri" w:hAnsi="Calibri" w:cs="Calibri"/>
          <w:highlight w:val="yellow"/>
        </w:rPr>
        <w:t>C</w:t>
      </w:r>
      <w:r>
        <w:rPr>
          <w:rFonts w:ascii="Calibri" w:hAnsi="Calibri" w:cs="Calibri"/>
          <w:highlight w:val="yellow"/>
        </w:rPr>
        <w:t xml:space="preserve">hapter </w:t>
      </w:r>
      <w:r w:rsidR="00C85CEE">
        <w:rPr>
          <w:rFonts w:ascii="Calibri" w:hAnsi="Calibri" w:cs="Calibri"/>
          <w:highlight w:val="yellow"/>
        </w:rPr>
        <w:t>N</w:t>
      </w:r>
      <w:r>
        <w:rPr>
          <w:rFonts w:ascii="Calibri" w:hAnsi="Calibri" w:cs="Calibri"/>
          <w:highlight w:val="yellow"/>
        </w:rPr>
        <w:t>ame]</w:t>
      </w:r>
      <w:r>
        <w:rPr>
          <w:rFonts w:ascii="Calibri" w:hAnsi="Calibri" w:cs="Calibri"/>
        </w:rPr>
        <w:t xml:space="preserve"> is one of more than 50 CCIM </w:t>
      </w:r>
      <w:r w:rsidR="00C85CEE">
        <w:rPr>
          <w:rFonts w:ascii="Calibri" w:hAnsi="Calibri" w:cs="Calibri"/>
        </w:rPr>
        <w:t xml:space="preserve">Institute </w:t>
      </w:r>
      <w:r>
        <w:rPr>
          <w:rFonts w:ascii="Calibri" w:hAnsi="Calibri" w:cs="Calibri"/>
        </w:rPr>
        <w:t xml:space="preserve">chapters created to improve benefits to CCIM members and increase their involvement in the organization’s networking and comprehensive education for commercial real estate professionals, as well as legislative, national, and global activities.  The </w:t>
      </w:r>
      <w:r>
        <w:rPr>
          <w:rFonts w:ascii="Calibri" w:hAnsi="Calibri" w:cs="Calibri"/>
          <w:highlight w:val="yellow"/>
        </w:rPr>
        <w:t>[chapter name</w:t>
      </w:r>
      <w:r>
        <w:rPr>
          <w:rFonts w:ascii="Calibri" w:hAnsi="Calibri" w:cs="Calibri"/>
        </w:rPr>
        <w:t xml:space="preserve">] encompasses </w:t>
      </w:r>
      <w:r>
        <w:rPr>
          <w:rFonts w:ascii="Calibri" w:hAnsi="Calibri" w:cs="Calibri"/>
          <w:highlight w:val="yellow"/>
        </w:rPr>
        <w:t>[areas where members reside]</w:t>
      </w:r>
      <w:r>
        <w:rPr>
          <w:rFonts w:ascii="Calibri" w:hAnsi="Calibri" w:cs="Calibri"/>
        </w:rPr>
        <w:t xml:space="preserve"> and includes </w:t>
      </w:r>
      <w:r>
        <w:rPr>
          <w:rFonts w:ascii="Calibri" w:hAnsi="Calibri" w:cs="Calibri"/>
          <w:highlight w:val="yellow"/>
        </w:rPr>
        <w:t>[number of]</w:t>
      </w:r>
      <w:r>
        <w:rPr>
          <w:rFonts w:ascii="Calibri" w:hAnsi="Calibri" w:cs="Calibri"/>
        </w:rPr>
        <w:t xml:space="preserve"> members.</w:t>
      </w:r>
    </w:p>
    <w:p w14:paraId="1A7EEFA4" w14:textId="6BC27755" w:rsidR="00512F4F" w:rsidRPr="00951AC2" w:rsidRDefault="00512F4F" w:rsidP="00F674CE">
      <w:pPr>
        <w:rPr>
          <w:rFonts w:asciiTheme="minorHAnsi" w:hAnsiTheme="minorHAnsi" w:cstheme="minorHAnsi"/>
          <w:highlight w:val="yellow"/>
        </w:rPr>
      </w:pPr>
    </w:p>
    <w:p w14:paraId="12BC2226" w14:textId="68F7C9A4" w:rsidR="00512F4F" w:rsidRDefault="00287F02" w:rsidP="00951AC2">
      <w:pPr>
        <w:contextualSpacing/>
        <w:rPr>
          <w:rFonts w:asciiTheme="minorHAnsi" w:hAnsiTheme="minorHAnsi" w:cstheme="minorHAnsi"/>
        </w:rPr>
      </w:pPr>
      <w:r w:rsidRPr="00951AC2">
        <w:rPr>
          <w:rFonts w:asciiTheme="minorHAnsi" w:hAnsiTheme="minorHAnsi" w:cstheme="minorHAnsi"/>
        </w:rPr>
        <w:t>CCIM Institute is a global community of 13</w:t>
      </w:r>
      <w:r>
        <w:rPr>
          <w:rFonts w:asciiTheme="minorHAnsi" w:hAnsiTheme="minorHAnsi" w:cstheme="minorHAnsi"/>
        </w:rPr>
        <w:t>,000 members, more than 50 chapters, and 30 countries that educates and connects the world’s leading experts in investment strategy, financial analysis, and market analysis.</w:t>
      </w:r>
    </w:p>
    <w:p w14:paraId="04FF7C9C" w14:textId="77777777" w:rsidR="00287F02" w:rsidRPr="00633039" w:rsidRDefault="00287F02" w:rsidP="00287F02">
      <w:pPr>
        <w:contextualSpacing/>
        <w:rPr>
          <w:rFonts w:asciiTheme="minorHAnsi" w:eastAsia="Times New Roman" w:hAnsiTheme="minorHAnsi" w:cstheme="minorHAnsi"/>
        </w:rPr>
      </w:pPr>
    </w:p>
    <w:p w14:paraId="5676CECA" w14:textId="77777777" w:rsidR="00512F4F" w:rsidRDefault="00512F4F" w:rsidP="00287F02">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26E8040F" w14:textId="77777777" w:rsidR="00512F4F" w:rsidRPr="00EC7854" w:rsidRDefault="00512F4F" w:rsidP="00287F02">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w:t>
      </w:r>
      <w:r w:rsidRPr="008E06EC">
        <w:rPr>
          <w:rFonts w:ascii="Calibri" w:hAnsi="Calibri" w:cs="Calibri"/>
          <w:bCs/>
          <w:sz w:val="22"/>
          <w:szCs w:val="22"/>
        </w:rPr>
        <w:lastRenderedPageBreak/>
        <w:t xml:space="preserve">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2695C"/>
    <w:rsid w:val="00162E3A"/>
    <w:rsid w:val="00175DD7"/>
    <w:rsid w:val="001A6BA0"/>
    <w:rsid w:val="001B32F6"/>
    <w:rsid w:val="001B4B72"/>
    <w:rsid w:val="001C0337"/>
    <w:rsid w:val="001D6FA7"/>
    <w:rsid w:val="001E7620"/>
    <w:rsid w:val="001F3B5A"/>
    <w:rsid w:val="002120B5"/>
    <w:rsid w:val="00220BE1"/>
    <w:rsid w:val="00255B9F"/>
    <w:rsid w:val="0027158A"/>
    <w:rsid w:val="00287F02"/>
    <w:rsid w:val="00296E32"/>
    <w:rsid w:val="002A7B6C"/>
    <w:rsid w:val="002D3A75"/>
    <w:rsid w:val="002E7250"/>
    <w:rsid w:val="00323F98"/>
    <w:rsid w:val="00330E35"/>
    <w:rsid w:val="00332179"/>
    <w:rsid w:val="003413F3"/>
    <w:rsid w:val="00371776"/>
    <w:rsid w:val="00374F4B"/>
    <w:rsid w:val="003B1583"/>
    <w:rsid w:val="003C581C"/>
    <w:rsid w:val="00400E1B"/>
    <w:rsid w:val="004378FB"/>
    <w:rsid w:val="00445F81"/>
    <w:rsid w:val="004D5F92"/>
    <w:rsid w:val="004E13D4"/>
    <w:rsid w:val="00512F4F"/>
    <w:rsid w:val="005157FA"/>
    <w:rsid w:val="00525ED6"/>
    <w:rsid w:val="0053773F"/>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1394"/>
    <w:rsid w:val="007C7D1E"/>
    <w:rsid w:val="007E64F8"/>
    <w:rsid w:val="00873C66"/>
    <w:rsid w:val="008909A8"/>
    <w:rsid w:val="008A48AD"/>
    <w:rsid w:val="008A7650"/>
    <w:rsid w:val="008D40C2"/>
    <w:rsid w:val="008F2C30"/>
    <w:rsid w:val="008F4A20"/>
    <w:rsid w:val="00912EBF"/>
    <w:rsid w:val="00914CD6"/>
    <w:rsid w:val="00914FCE"/>
    <w:rsid w:val="0093587C"/>
    <w:rsid w:val="0094014A"/>
    <w:rsid w:val="00942526"/>
    <w:rsid w:val="00951AC2"/>
    <w:rsid w:val="00997E7E"/>
    <w:rsid w:val="009A4E7F"/>
    <w:rsid w:val="009B01AA"/>
    <w:rsid w:val="009D27C5"/>
    <w:rsid w:val="00A060BF"/>
    <w:rsid w:val="00A16E0D"/>
    <w:rsid w:val="00A342FE"/>
    <w:rsid w:val="00A80B9A"/>
    <w:rsid w:val="00AB2A6C"/>
    <w:rsid w:val="00AF53EF"/>
    <w:rsid w:val="00B055DC"/>
    <w:rsid w:val="00B15C5F"/>
    <w:rsid w:val="00B4511B"/>
    <w:rsid w:val="00B66F70"/>
    <w:rsid w:val="00B92C37"/>
    <w:rsid w:val="00BC06A8"/>
    <w:rsid w:val="00BC1A76"/>
    <w:rsid w:val="00BC581D"/>
    <w:rsid w:val="00BD356D"/>
    <w:rsid w:val="00BD4706"/>
    <w:rsid w:val="00BD68F9"/>
    <w:rsid w:val="00BE1919"/>
    <w:rsid w:val="00C03444"/>
    <w:rsid w:val="00C2095C"/>
    <w:rsid w:val="00C42D70"/>
    <w:rsid w:val="00C66B88"/>
    <w:rsid w:val="00C70034"/>
    <w:rsid w:val="00C7545F"/>
    <w:rsid w:val="00C85CEE"/>
    <w:rsid w:val="00C943B5"/>
    <w:rsid w:val="00CD077A"/>
    <w:rsid w:val="00CE335E"/>
    <w:rsid w:val="00D01C39"/>
    <w:rsid w:val="00D02D3E"/>
    <w:rsid w:val="00D15C1C"/>
    <w:rsid w:val="00D340CA"/>
    <w:rsid w:val="00D91137"/>
    <w:rsid w:val="00DA788E"/>
    <w:rsid w:val="00DD0416"/>
    <w:rsid w:val="00DD0BE3"/>
    <w:rsid w:val="00E04634"/>
    <w:rsid w:val="00E13C43"/>
    <w:rsid w:val="00E44BA7"/>
    <w:rsid w:val="00E50D54"/>
    <w:rsid w:val="00E51219"/>
    <w:rsid w:val="00E9572A"/>
    <w:rsid w:val="00E95C69"/>
    <w:rsid w:val="00EC7854"/>
    <w:rsid w:val="00EE5D76"/>
    <w:rsid w:val="00EF522F"/>
    <w:rsid w:val="00F34985"/>
    <w:rsid w:val="00F45C3B"/>
    <w:rsid w:val="00F674CE"/>
    <w:rsid w:val="00FA14A4"/>
    <w:rsid w:val="00FC2687"/>
    <w:rsid w:val="00FC6D43"/>
    <w:rsid w:val="00FD051A"/>
    <w:rsid w:val="00FD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544607966">
      <w:bodyDiv w:val="1"/>
      <w:marLeft w:val="0"/>
      <w:marRight w:val="0"/>
      <w:marTop w:val="0"/>
      <w:marBottom w:val="0"/>
      <w:divBdr>
        <w:top w:val="none" w:sz="0" w:space="0" w:color="auto"/>
        <w:left w:val="none" w:sz="0" w:space="0" w:color="auto"/>
        <w:bottom w:val="none" w:sz="0" w:space="0" w:color="auto"/>
        <w:right w:val="none" w:sz="0" w:space="0" w:color="auto"/>
      </w:divBdr>
    </w:div>
    <w:div w:id="1161779083">
      <w:bodyDiv w:val="1"/>
      <w:marLeft w:val="0"/>
      <w:marRight w:val="0"/>
      <w:marTop w:val="0"/>
      <w:marBottom w:val="0"/>
      <w:divBdr>
        <w:top w:val="none" w:sz="0" w:space="0" w:color="auto"/>
        <w:left w:val="none" w:sz="0" w:space="0" w:color="auto"/>
        <w:bottom w:val="none" w:sz="0" w:space="0" w:color="auto"/>
        <w:right w:val="none" w:sz="0" w:space="0" w:color="auto"/>
      </w:divBdr>
    </w:div>
    <w:div w:id="1523087801">
      <w:bodyDiv w:val="1"/>
      <w:marLeft w:val="0"/>
      <w:marRight w:val="0"/>
      <w:marTop w:val="0"/>
      <w:marBottom w:val="0"/>
      <w:divBdr>
        <w:top w:val="none" w:sz="0" w:space="0" w:color="auto"/>
        <w:left w:val="none" w:sz="0" w:space="0" w:color="auto"/>
        <w:bottom w:val="none" w:sz="0" w:space="0" w:color="auto"/>
        <w:right w:val="none" w:sz="0" w:space="0" w:color="auto"/>
      </w:divBdr>
    </w:div>
    <w:div w:id="1683044499">
      <w:bodyDiv w:val="1"/>
      <w:marLeft w:val="0"/>
      <w:marRight w:val="0"/>
      <w:marTop w:val="0"/>
      <w:marBottom w:val="0"/>
      <w:divBdr>
        <w:top w:val="none" w:sz="0" w:space="0" w:color="auto"/>
        <w:left w:val="none" w:sz="0" w:space="0" w:color="auto"/>
        <w:bottom w:val="none" w:sz="0" w:space="0" w:color="auto"/>
        <w:right w:val="none" w:sz="0" w:space="0" w:color="auto"/>
      </w:divBdr>
    </w:div>
    <w:div w:id="207711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3</cp:revision>
  <cp:lastPrinted>2016-11-21T21:08:00Z</cp:lastPrinted>
  <dcterms:created xsi:type="dcterms:W3CDTF">2018-01-26T16:54:00Z</dcterms:created>
  <dcterms:modified xsi:type="dcterms:W3CDTF">2018-01-26T17:02:00Z</dcterms:modified>
</cp:coreProperties>
</file>