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F923E6" w14:textId="77777777" w:rsidR="00512F4F" w:rsidRPr="00C22426" w:rsidRDefault="00512F4F" w:rsidP="00512F4F">
      <w:pPr>
        <w:rPr>
          <w:rFonts w:asciiTheme="minorHAnsi" w:hAnsiTheme="minorHAnsi" w:cstheme="minorHAnsi"/>
          <w:sz w:val="22"/>
          <w:szCs w:val="22"/>
        </w:rPr>
      </w:pPr>
      <w:r w:rsidRPr="00B27CE4">
        <w:rPr>
          <w:rFonts w:ascii="Calibri" w:hAnsi="Calibri" w:cs="Calibri"/>
          <w:b/>
        </w:rPr>
        <w:t xml:space="preserve">Contact: </w:t>
      </w:r>
      <w:r w:rsidRPr="00A22ED6">
        <w:rPr>
          <w:rFonts w:ascii="Calibri" w:hAnsi="Calibri" w:cs="Calibri"/>
          <w:highlight w:val="yellow"/>
        </w:rPr>
        <w:t>[Name of Contact]</w:t>
      </w:r>
      <w:r>
        <w:rPr>
          <w:rFonts w:ascii="Calibri" w:hAnsi="Calibri" w:cs="Calibri"/>
        </w:rPr>
        <w:t xml:space="preserve"> at </w:t>
      </w:r>
      <w:r w:rsidRPr="00A22ED6">
        <w:rPr>
          <w:rFonts w:ascii="Calibri" w:hAnsi="Calibri" w:cs="Calibri"/>
          <w:highlight w:val="yellow"/>
        </w:rPr>
        <w:t>[Phone number]</w:t>
      </w:r>
      <w:r>
        <w:rPr>
          <w:rFonts w:ascii="Calibri" w:hAnsi="Calibri" w:cs="Calibri"/>
        </w:rPr>
        <w:t xml:space="preserve"> or </w:t>
      </w:r>
      <w:r w:rsidRPr="00A22ED6">
        <w:rPr>
          <w:rFonts w:ascii="Calibri" w:hAnsi="Calibri" w:cs="Calibri"/>
          <w:highlight w:val="yellow"/>
        </w:rPr>
        <w:t>[email address]</w:t>
      </w:r>
    </w:p>
    <w:p w14:paraId="50E314FB" w14:textId="77777777" w:rsidR="00512F4F" w:rsidRPr="00C22426" w:rsidRDefault="00512F4F" w:rsidP="00512F4F">
      <w:pPr>
        <w:rPr>
          <w:rFonts w:asciiTheme="minorHAnsi" w:hAnsiTheme="minorHAnsi" w:cstheme="minorHAnsi"/>
          <w:sz w:val="22"/>
          <w:szCs w:val="22"/>
        </w:rPr>
      </w:pPr>
    </w:p>
    <w:p w14:paraId="32A8C6A3" w14:textId="0D10C256" w:rsidR="00512F4F" w:rsidRPr="00633039" w:rsidRDefault="00512F4F" w:rsidP="00512F4F">
      <w:pPr>
        <w:jc w:val="center"/>
        <w:rPr>
          <w:rFonts w:asciiTheme="minorHAnsi" w:hAnsiTheme="minorHAnsi" w:cstheme="minorHAnsi"/>
          <w:b/>
        </w:rPr>
      </w:pPr>
      <w:r w:rsidRPr="0027158A">
        <w:rPr>
          <w:rFonts w:asciiTheme="minorHAnsi" w:hAnsiTheme="minorHAnsi" w:cstheme="minorHAnsi"/>
          <w:b/>
        </w:rPr>
        <w:t>[</w:t>
      </w:r>
      <w:r w:rsidR="0027158A" w:rsidRPr="0027158A">
        <w:rPr>
          <w:rFonts w:asciiTheme="minorHAnsi" w:hAnsiTheme="minorHAnsi" w:cstheme="minorHAnsi"/>
          <w:b/>
        </w:rPr>
        <w:t xml:space="preserve">Local Commercial Real Estate Professional Honored at </w:t>
      </w:r>
      <w:r w:rsidR="0027158A" w:rsidRPr="0027158A">
        <w:rPr>
          <w:rFonts w:asciiTheme="minorHAnsi" w:hAnsiTheme="minorHAnsi" w:cstheme="minorHAnsi"/>
          <w:b/>
          <w:highlight w:val="yellow"/>
        </w:rPr>
        <w:t>[Year]</w:t>
      </w:r>
      <w:bookmarkStart w:id="0" w:name="_GoBack"/>
      <w:bookmarkEnd w:id="0"/>
      <w:r w:rsidR="0027158A" w:rsidRPr="0027158A">
        <w:rPr>
          <w:rFonts w:asciiTheme="minorHAnsi" w:hAnsiTheme="minorHAnsi" w:cstheme="minorHAnsi"/>
          <w:b/>
        </w:rPr>
        <w:t xml:space="preserve"> CCIM Awards Event</w:t>
      </w:r>
      <w:r w:rsidRPr="0027158A">
        <w:rPr>
          <w:rFonts w:asciiTheme="minorHAnsi" w:hAnsiTheme="minorHAnsi" w:cstheme="minorHAnsi"/>
          <w:b/>
        </w:rPr>
        <w:t>]</w:t>
      </w:r>
    </w:p>
    <w:p w14:paraId="0FD932CF" w14:textId="77777777" w:rsidR="00512F4F" w:rsidRPr="00C22426" w:rsidRDefault="00512F4F" w:rsidP="00512F4F">
      <w:pPr>
        <w:jc w:val="center"/>
        <w:rPr>
          <w:rFonts w:asciiTheme="minorHAnsi" w:hAnsiTheme="minorHAnsi" w:cstheme="minorHAnsi"/>
          <w:b/>
          <w:sz w:val="22"/>
          <w:szCs w:val="22"/>
        </w:rPr>
      </w:pPr>
    </w:p>
    <w:p w14:paraId="38D9172A" w14:textId="51159967" w:rsidR="0027158A" w:rsidRDefault="00512F4F" w:rsidP="0027158A">
      <w:pPr>
        <w:rPr>
          <w:rFonts w:asciiTheme="minorHAnsi" w:hAnsiTheme="minorHAnsi" w:cstheme="minorHAnsi"/>
          <w:sz w:val="22"/>
          <w:szCs w:val="22"/>
          <w:highlight w:val="yellow"/>
        </w:rPr>
      </w:pPr>
      <w:r>
        <w:rPr>
          <w:rFonts w:asciiTheme="minorHAnsi" w:hAnsiTheme="minorHAnsi" w:cstheme="minorHAnsi"/>
          <w:highlight w:val="yellow"/>
        </w:rPr>
        <w:t>[City], [Date]</w:t>
      </w:r>
      <w:r w:rsidRPr="00633039">
        <w:rPr>
          <w:rFonts w:asciiTheme="minorHAnsi" w:hAnsiTheme="minorHAnsi" w:cstheme="minorHAnsi"/>
          <w:highlight w:val="yellow"/>
        </w:rPr>
        <w:t xml:space="preserve"> </w:t>
      </w:r>
      <w:r w:rsidRPr="00633039">
        <w:rPr>
          <w:rFonts w:asciiTheme="minorHAnsi" w:hAnsiTheme="minorHAnsi" w:cstheme="minorHAnsi"/>
          <w:i/>
        </w:rPr>
        <w:t>–</w:t>
      </w:r>
      <w:r w:rsidRPr="00633039">
        <w:rPr>
          <w:rFonts w:asciiTheme="minorHAnsi" w:hAnsiTheme="minorHAnsi" w:cstheme="minorHAnsi"/>
        </w:rPr>
        <w:t xml:space="preserve"> </w:t>
      </w:r>
      <w:r w:rsidR="0027158A">
        <w:rPr>
          <w:rFonts w:asciiTheme="minorHAnsi" w:hAnsiTheme="minorHAnsi" w:cstheme="minorHAnsi"/>
          <w:sz w:val="22"/>
          <w:szCs w:val="22"/>
        </w:rPr>
        <w:t xml:space="preserve">More than </w:t>
      </w:r>
      <w:r w:rsidR="0027158A">
        <w:rPr>
          <w:rFonts w:asciiTheme="minorHAnsi" w:hAnsiTheme="minorHAnsi" w:cstheme="minorHAnsi"/>
          <w:sz w:val="22"/>
          <w:szCs w:val="22"/>
          <w:highlight w:val="yellow"/>
        </w:rPr>
        <w:t xml:space="preserve">x [include number of participants] </w:t>
      </w:r>
      <w:r w:rsidR="0027158A">
        <w:rPr>
          <w:rFonts w:asciiTheme="minorHAnsi" w:hAnsiTheme="minorHAnsi" w:cstheme="minorHAnsi"/>
          <w:sz w:val="22"/>
          <w:szCs w:val="22"/>
        </w:rPr>
        <w:t xml:space="preserve">of local commercial real estate professionals honored </w:t>
      </w:r>
      <w:r w:rsidR="0027158A">
        <w:rPr>
          <w:rFonts w:asciiTheme="minorHAnsi" w:hAnsiTheme="minorHAnsi" w:cstheme="minorHAnsi"/>
          <w:sz w:val="22"/>
          <w:szCs w:val="22"/>
          <w:highlight w:val="yellow"/>
        </w:rPr>
        <w:t>[number of honorees]</w:t>
      </w:r>
      <w:r w:rsidR="0027158A">
        <w:rPr>
          <w:rFonts w:asciiTheme="minorHAnsi" w:hAnsiTheme="minorHAnsi" w:cstheme="minorHAnsi"/>
          <w:sz w:val="22"/>
          <w:szCs w:val="22"/>
        </w:rPr>
        <w:t xml:space="preserve"> of their accomplished peers on </w:t>
      </w:r>
      <w:r w:rsidR="0027158A">
        <w:rPr>
          <w:rFonts w:asciiTheme="minorHAnsi" w:hAnsiTheme="minorHAnsi" w:cstheme="minorHAnsi"/>
          <w:sz w:val="22"/>
          <w:szCs w:val="22"/>
          <w:highlight w:val="yellow"/>
        </w:rPr>
        <w:t>[date]</w:t>
      </w:r>
      <w:r w:rsidR="0027158A">
        <w:rPr>
          <w:rFonts w:asciiTheme="minorHAnsi" w:hAnsiTheme="minorHAnsi" w:cstheme="minorHAnsi"/>
          <w:sz w:val="22"/>
          <w:szCs w:val="22"/>
        </w:rPr>
        <w:t xml:space="preserve"> at the </w:t>
      </w:r>
      <w:r w:rsidR="0027158A">
        <w:rPr>
          <w:rFonts w:asciiTheme="minorHAnsi" w:hAnsiTheme="minorHAnsi" w:cstheme="minorHAnsi"/>
          <w:sz w:val="22"/>
          <w:szCs w:val="22"/>
          <w:highlight w:val="yellow"/>
        </w:rPr>
        <w:t>[name of chapter]</w:t>
      </w:r>
      <w:r w:rsidR="0027158A">
        <w:rPr>
          <w:rFonts w:asciiTheme="minorHAnsi" w:hAnsiTheme="minorHAnsi" w:cstheme="minorHAnsi"/>
          <w:sz w:val="22"/>
          <w:szCs w:val="22"/>
        </w:rPr>
        <w:t xml:space="preserve">. CCIM Chapter’s annual </w:t>
      </w:r>
      <w:r w:rsidR="0027158A">
        <w:rPr>
          <w:rFonts w:asciiTheme="minorHAnsi" w:hAnsiTheme="minorHAnsi" w:cstheme="minorHAnsi"/>
          <w:sz w:val="22"/>
          <w:szCs w:val="22"/>
          <w:highlight w:val="yellow"/>
        </w:rPr>
        <w:t>[event name]</w:t>
      </w:r>
      <w:r w:rsidR="0027158A">
        <w:rPr>
          <w:rFonts w:asciiTheme="minorHAnsi" w:hAnsiTheme="minorHAnsi" w:cstheme="minorHAnsi"/>
          <w:sz w:val="22"/>
          <w:szCs w:val="22"/>
        </w:rPr>
        <w:t xml:space="preserve"> held at the </w:t>
      </w:r>
      <w:r w:rsidR="0027158A">
        <w:rPr>
          <w:rFonts w:asciiTheme="minorHAnsi" w:hAnsiTheme="minorHAnsi" w:cstheme="minorHAnsi"/>
          <w:sz w:val="22"/>
          <w:szCs w:val="22"/>
          <w:highlight w:val="yellow"/>
        </w:rPr>
        <w:t>[name of the hotel/facility]</w:t>
      </w:r>
      <w:r w:rsidR="0027158A">
        <w:rPr>
          <w:rFonts w:asciiTheme="minorHAnsi" w:hAnsiTheme="minorHAnsi" w:cstheme="minorHAnsi"/>
          <w:sz w:val="22"/>
          <w:szCs w:val="22"/>
        </w:rPr>
        <w:t xml:space="preserve"> in </w:t>
      </w:r>
      <w:r w:rsidR="0027158A">
        <w:rPr>
          <w:rFonts w:asciiTheme="minorHAnsi" w:hAnsiTheme="minorHAnsi" w:cstheme="minorHAnsi"/>
          <w:sz w:val="22"/>
          <w:szCs w:val="22"/>
          <w:highlight w:val="yellow"/>
        </w:rPr>
        <w:t>[city, state].</w:t>
      </w:r>
    </w:p>
    <w:p w14:paraId="44AAE261" w14:textId="77777777" w:rsidR="0027158A" w:rsidRDefault="0027158A" w:rsidP="0027158A">
      <w:pPr>
        <w:rPr>
          <w:rFonts w:asciiTheme="minorHAnsi" w:hAnsiTheme="minorHAnsi" w:cstheme="minorHAnsi"/>
          <w:sz w:val="22"/>
          <w:szCs w:val="22"/>
        </w:rPr>
      </w:pPr>
    </w:p>
    <w:p w14:paraId="7B5A86B0" w14:textId="6ABB7488" w:rsidR="0027158A" w:rsidRDefault="0027158A" w:rsidP="0027158A">
      <w:pPr>
        <w:ind w:firstLine="720"/>
        <w:rPr>
          <w:rFonts w:asciiTheme="minorHAnsi" w:hAnsiTheme="minorHAnsi" w:cstheme="minorHAnsi"/>
          <w:sz w:val="22"/>
          <w:szCs w:val="22"/>
          <w:highlight w:val="yellow"/>
        </w:rPr>
      </w:pPr>
      <w:r>
        <w:rPr>
          <w:rFonts w:asciiTheme="minorHAnsi" w:hAnsiTheme="minorHAnsi" w:cstheme="minorHAnsi"/>
          <w:sz w:val="22"/>
          <w:szCs w:val="22"/>
          <w:highlight w:val="yellow"/>
        </w:rPr>
        <w:t>[Include a quote from the CCIM Chapter chair of the event or CCIM Chapter President about the significance of these awards]</w:t>
      </w:r>
    </w:p>
    <w:p w14:paraId="347288AF" w14:textId="77777777" w:rsidR="0027158A" w:rsidRDefault="0027158A" w:rsidP="0027158A">
      <w:pPr>
        <w:ind w:firstLine="720"/>
        <w:rPr>
          <w:rFonts w:asciiTheme="minorHAnsi" w:hAnsiTheme="minorHAnsi" w:cstheme="minorHAnsi"/>
          <w:sz w:val="22"/>
          <w:szCs w:val="22"/>
        </w:rPr>
      </w:pPr>
    </w:p>
    <w:p w14:paraId="5AEE055F" w14:textId="28F25E0B" w:rsidR="0027158A" w:rsidRDefault="0027158A" w:rsidP="0027158A">
      <w:pPr>
        <w:ind w:firstLine="720"/>
        <w:rPr>
          <w:rFonts w:asciiTheme="minorHAnsi" w:hAnsiTheme="minorHAnsi" w:cstheme="minorHAnsi"/>
          <w:sz w:val="22"/>
          <w:szCs w:val="22"/>
        </w:rPr>
      </w:pPr>
      <w:r>
        <w:rPr>
          <w:rFonts w:asciiTheme="minorHAnsi" w:hAnsiTheme="minorHAnsi" w:cstheme="minorHAnsi"/>
          <w:sz w:val="22"/>
          <w:szCs w:val="22"/>
        </w:rPr>
        <w:t xml:space="preserve">The </w:t>
      </w:r>
      <w:r>
        <w:rPr>
          <w:rFonts w:asciiTheme="minorHAnsi" w:hAnsiTheme="minorHAnsi" w:cstheme="minorHAnsi"/>
          <w:sz w:val="22"/>
          <w:szCs w:val="22"/>
          <w:highlight w:val="yellow"/>
        </w:rPr>
        <w:t>[name of the chapter]</w:t>
      </w:r>
      <w:r>
        <w:rPr>
          <w:rFonts w:asciiTheme="minorHAnsi" w:hAnsiTheme="minorHAnsi" w:cstheme="minorHAnsi"/>
          <w:sz w:val="22"/>
          <w:szCs w:val="22"/>
        </w:rPr>
        <w:t xml:space="preserve"> CCIM </w:t>
      </w:r>
      <w:r>
        <w:rPr>
          <w:rFonts w:asciiTheme="minorHAnsi" w:hAnsiTheme="minorHAnsi" w:cstheme="minorHAnsi"/>
          <w:sz w:val="22"/>
          <w:szCs w:val="22"/>
          <w:highlight w:val="yellow"/>
        </w:rPr>
        <w:t>[event name]</w:t>
      </w:r>
      <w:r>
        <w:rPr>
          <w:rFonts w:asciiTheme="minorHAnsi" w:hAnsiTheme="minorHAnsi" w:cstheme="minorHAnsi"/>
          <w:sz w:val="22"/>
          <w:szCs w:val="22"/>
        </w:rPr>
        <w:t xml:space="preserve"> recognizes, promotes, and celebrates the accomplishments of outstanding men and women who exemplify the highest degree of excellence in the commercial real estate industry in </w:t>
      </w:r>
      <w:r>
        <w:rPr>
          <w:rFonts w:asciiTheme="minorHAnsi" w:hAnsiTheme="minorHAnsi" w:cstheme="minorHAnsi"/>
          <w:sz w:val="22"/>
          <w:szCs w:val="22"/>
          <w:highlight w:val="yellow"/>
        </w:rPr>
        <w:t>[name of state or region]</w:t>
      </w:r>
      <w:r>
        <w:rPr>
          <w:rFonts w:asciiTheme="minorHAnsi" w:hAnsiTheme="minorHAnsi" w:cstheme="minorHAnsi"/>
          <w:sz w:val="22"/>
          <w:szCs w:val="22"/>
        </w:rPr>
        <w:t>.</w:t>
      </w:r>
    </w:p>
    <w:p w14:paraId="750E95DF" w14:textId="77777777" w:rsidR="0027158A" w:rsidRDefault="0027158A" w:rsidP="0027158A">
      <w:pPr>
        <w:ind w:firstLine="720"/>
        <w:rPr>
          <w:rFonts w:asciiTheme="minorHAnsi" w:hAnsiTheme="minorHAnsi" w:cstheme="minorHAnsi"/>
          <w:sz w:val="22"/>
          <w:szCs w:val="22"/>
        </w:rPr>
      </w:pPr>
    </w:p>
    <w:p w14:paraId="7850FC07" w14:textId="4B988FF6" w:rsidR="0027158A" w:rsidRDefault="0027158A" w:rsidP="0027158A">
      <w:pPr>
        <w:ind w:firstLine="720"/>
        <w:rPr>
          <w:rFonts w:asciiTheme="minorHAnsi" w:hAnsiTheme="minorHAnsi" w:cstheme="minorHAnsi"/>
          <w:sz w:val="22"/>
          <w:szCs w:val="22"/>
        </w:rPr>
      </w:pPr>
      <w:r>
        <w:rPr>
          <w:rFonts w:asciiTheme="minorHAnsi" w:hAnsiTheme="minorHAnsi" w:cstheme="minorHAnsi"/>
          <w:sz w:val="22"/>
          <w:szCs w:val="22"/>
        </w:rPr>
        <w:t xml:space="preserve">This year’s top award went to </w:t>
      </w:r>
      <w:r>
        <w:rPr>
          <w:rFonts w:asciiTheme="minorHAnsi" w:hAnsiTheme="minorHAnsi" w:cstheme="minorHAnsi"/>
          <w:sz w:val="22"/>
          <w:szCs w:val="22"/>
          <w:highlight w:val="yellow"/>
        </w:rPr>
        <w:t>[include name of top award winner, reason for the award, and a quote from the award winner]</w:t>
      </w:r>
      <w:r>
        <w:rPr>
          <w:rFonts w:asciiTheme="minorHAnsi" w:hAnsiTheme="minorHAnsi" w:cstheme="minorHAnsi"/>
          <w:sz w:val="22"/>
          <w:szCs w:val="22"/>
        </w:rPr>
        <w:t>.</w:t>
      </w:r>
    </w:p>
    <w:p w14:paraId="36D7A543" w14:textId="77777777" w:rsidR="0027158A" w:rsidRDefault="0027158A" w:rsidP="0027158A">
      <w:pPr>
        <w:ind w:firstLine="720"/>
        <w:rPr>
          <w:rFonts w:asciiTheme="minorHAnsi" w:hAnsiTheme="minorHAnsi" w:cstheme="minorHAnsi"/>
          <w:sz w:val="22"/>
          <w:szCs w:val="22"/>
        </w:rPr>
      </w:pPr>
    </w:p>
    <w:p w14:paraId="55E195AC" w14:textId="1AC04357" w:rsidR="0027158A" w:rsidRDefault="0027158A" w:rsidP="0027158A">
      <w:pPr>
        <w:ind w:firstLine="720"/>
        <w:rPr>
          <w:rFonts w:asciiTheme="minorHAnsi" w:hAnsiTheme="minorHAnsi" w:cstheme="minorHAnsi"/>
          <w:sz w:val="22"/>
          <w:szCs w:val="22"/>
        </w:rPr>
      </w:pPr>
      <w:r>
        <w:rPr>
          <w:rFonts w:asciiTheme="minorHAnsi" w:hAnsiTheme="minorHAnsi" w:cstheme="minorHAnsi"/>
          <w:sz w:val="22"/>
          <w:szCs w:val="22"/>
        </w:rPr>
        <w:t xml:space="preserve">The </w:t>
      </w:r>
      <w:r>
        <w:rPr>
          <w:rFonts w:asciiTheme="minorHAnsi" w:hAnsiTheme="minorHAnsi" w:cstheme="minorHAnsi"/>
          <w:sz w:val="22"/>
          <w:szCs w:val="22"/>
          <w:highlight w:val="yellow"/>
        </w:rPr>
        <w:t>[event name]</w:t>
      </w:r>
      <w:r>
        <w:rPr>
          <w:rFonts w:asciiTheme="minorHAnsi" w:hAnsiTheme="minorHAnsi" w:cstheme="minorHAnsi"/>
          <w:sz w:val="22"/>
          <w:szCs w:val="22"/>
        </w:rPr>
        <w:t xml:space="preserve"> event began </w:t>
      </w:r>
      <w:r>
        <w:rPr>
          <w:rFonts w:asciiTheme="minorHAnsi" w:hAnsiTheme="minorHAnsi" w:cstheme="minorHAnsi"/>
          <w:sz w:val="22"/>
          <w:szCs w:val="22"/>
          <w:highlight w:val="yellow"/>
        </w:rPr>
        <w:t>[x number of]</w:t>
      </w:r>
      <w:r>
        <w:rPr>
          <w:rFonts w:asciiTheme="minorHAnsi" w:hAnsiTheme="minorHAnsi" w:cstheme="minorHAnsi"/>
          <w:sz w:val="22"/>
          <w:szCs w:val="22"/>
        </w:rPr>
        <w:t xml:space="preserve"> years ago, </w:t>
      </w:r>
      <w:r w:rsidRPr="0027158A">
        <w:rPr>
          <w:rFonts w:asciiTheme="minorHAnsi" w:hAnsiTheme="minorHAnsi" w:cstheme="minorHAnsi"/>
          <w:sz w:val="22"/>
          <w:szCs w:val="22"/>
          <w:highlight w:val="yellow"/>
        </w:rPr>
        <w:t>[some history about the award and its purpose.]</w:t>
      </w:r>
    </w:p>
    <w:p w14:paraId="363604B4" w14:textId="77777777" w:rsidR="0027158A" w:rsidRDefault="0027158A" w:rsidP="0027158A">
      <w:pPr>
        <w:ind w:firstLine="720"/>
        <w:rPr>
          <w:rFonts w:asciiTheme="minorHAnsi" w:hAnsiTheme="minorHAnsi" w:cstheme="minorHAnsi"/>
          <w:sz w:val="22"/>
          <w:szCs w:val="22"/>
        </w:rPr>
      </w:pPr>
    </w:p>
    <w:p w14:paraId="4A37CE83" w14:textId="515F4941" w:rsidR="0027158A" w:rsidRDefault="0027158A" w:rsidP="0027158A">
      <w:pPr>
        <w:ind w:firstLine="720"/>
        <w:rPr>
          <w:rFonts w:asciiTheme="minorHAnsi" w:hAnsiTheme="minorHAnsi" w:cstheme="minorHAnsi"/>
          <w:sz w:val="22"/>
          <w:szCs w:val="22"/>
        </w:rPr>
      </w:pPr>
      <w:r>
        <w:rPr>
          <w:rFonts w:asciiTheme="minorHAnsi" w:hAnsiTheme="minorHAnsi" w:cstheme="minorHAnsi"/>
          <w:sz w:val="22"/>
          <w:szCs w:val="22"/>
        </w:rPr>
        <w:t xml:space="preserve">This year the </w:t>
      </w:r>
      <w:r>
        <w:rPr>
          <w:rFonts w:asciiTheme="minorHAnsi" w:hAnsiTheme="minorHAnsi" w:cstheme="minorHAnsi"/>
          <w:sz w:val="22"/>
          <w:szCs w:val="22"/>
          <w:highlight w:val="yellow"/>
        </w:rPr>
        <w:t>[name of chapter]</w:t>
      </w:r>
      <w:r>
        <w:rPr>
          <w:rFonts w:asciiTheme="minorHAnsi" w:hAnsiTheme="minorHAnsi" w:cstheme="minorHAnsi"/>
          <w:sz w:val="22"/>
          <w:szCs w:val="22"/>
        </w:rPr>
        <w:t xml:space="preserve"> CCIM Chapter’s leadership committee </w:t>
      </w:r>
      <w:r>
        <w:rPr>
          <w:rFonts w:asciiTheme="minorHAnsi" w:hAnsiTheme="minorHAnsi" w:cstheme="minorHAnsi"/>
          <w:sz w:val="22"/>
          <w:szCs w:val="22"/>
          <w:highlight w:val="yellow"/>
        </w:rPr>
        <w:t>[include some news about the committee, for example, that its membership grew, its budget expanded, and/or the Excellence Awards attendance increased]</w:t>
      </w:r>
      <w:r>
        <w:rPr>
          <w:rFonts w:asciiTheme="minorHAnsi" w:hAnsiTheme="minorHAnsi" w:cstheme="minorHAnsi"/>
          <w:sz w:val="22"/>
          <w:szCs w:val="22"/>
        </w:rPr>
        <w:t>.</w:t>
      </w:r>
    </w:p>
    <w:p w14:paraId="4F8A109D" w14:textId="77777777" w:rsidR="0027158A" w:rsidRDefault="0027158A" w:rsidP="0027158A">
      <w:pPr>
        <w:ind w:firstLine="720"/>
        <w:rPr>
          <w:rFonts w:asciiTheme="minorHAnsi" w:hAnsiTheme="minorHAnsi" w:cstheme="minorHAnsi"/>
          <w:sz w:val="22"/>
          <w:szCs w:val="22"/>
        </w:rPr>
      </w:pPr>
    </w:p>
    <w:p w14:paraId="1A7EEFA4" w14:textId="59FA4810" w:rsidR="00512F4F" w:rsidRDefault="0027158A" w:rsidP="0027158A">
      <w:pPr>
        <w:contextualSpacing/>
        <w:rPr>
          <w:rFonts w:asciiTheme="minorHAnsi" w:hAnsiTheme="minorHAnsi" w:cstheme="minorHAnsi"/>
          <w:highlight w:val="yellow"/>
        </w:rPr>
      </w:pPr>
      <w:r>
        <w:rPr>
          <w:rFonts w:asciiTheme="minorHAnsi" w:hAnsiTheme="minorHAnsi" w:cstheme="minorHAnsi"/>
          <w:sz w:val="22"/>
          <w:szCs w:val="22"/>
        </w:rPr>
        <w:t xml:space="preserve">The event is designed to provide professional networking opportunities for all those involved in preparing for and attending the [event name], including committee members, finalists, CCIM members, and sponsors. </w:t>
      </w:r>
      <w:r>
        <w:rPr>
          <w:rFonts w:asciiTheme="minorHAnsi" w:hAnsiTheme="minorHAnsi" w:cstheme="minorHAnsi"/>
          <w:sz w:val="22"/>
          <w:szCs w:val="22"/>
          <w:highlight w:val="yellow"/>
        </w:rPr>
        <w:t>[add if true]</w:t>
      </w:r>
      <w:r>
        <w:rPr>
          <w:rFonts w:asciiTheme="minorHAnsi" w:hAnsiTheme="minorHAnsi" w:cstheme="minorHAnsi"/>
          <w:sz w:val="22"/>
          <w:szCs w:val="22"/>
        </w:rPr>
        <w:t xml:space="preserve"> Additionally, enough funds were raised from the ceremony this year to create scholarships and funding for additional CCIM </w:t>
      </w:r>
      <w:r>
        <w:rPr>
          <w:rFonts w:asciiTheme="minorHAnsi" w:hAnsiTheme="minorHAnsi" w:cstheme="minorHAnsi"/>
          <w:sz w:val="22"/>
          <w:szCs w:val="22"/>
          <w:highlight w:val="yellow"/>
        </w:rPr>
        <w:t>[list funded programs].</w:t>
      </w:r>
    </w:p>
    <w:p w14:paraId="442C0CE7" w14:textId="77777777" w:rsidR="00287F02" w:rsidRPr="00633039" w:rsidRDefault="00287F02" w:rsidP="00287F02">
      <w:pPr>
        <w:contextualSpacing/>
        <w:rPr>
          <w:rFonts w:asciiTheme="minorHAnsi" w:hAnsiTheme="minorHAnsi" w:cstheme="minorHAnsi"/>
        </w:rPr>
      </w:pPr>
    </w:p>
    <w:p w14:paraId="12BC2226" w14:textId="68F7C9A4" w:rsidR="00512F4F" w:rsidRDefault="00287F02" w:rsidP="00287F02">
      <w:pPr>
        <w:contextualSpacing/>
        <w:rPr>
          <w:rFonts w:asciiTheme="minorHAnsi" w:hAnsiTheme="minorHAnsi" w:cstheme="minorHAnsi"/>
        </w:rPr>
      </w:pPr>
      <w:r>
        <w:rPr>
          <w:rFonts w:asciiTheme="minorHAnsi" w:hAnsiTheme="minorHAnsi" w:cstheme="minorHAnsi"/>
        </w:rPr>
        <w:t>CCIM Institute is a global community of 13,000 members, more than 50 chapters, and 30 countries that educates and connects the world’s leading experts in investment strategy, financial analysis, and market analysis.</w:t>
      </w:r>
    </w:p>
    <w:p w14:paraId="04FF7C9C" w14:textId="77777777" w:rsidR="00287F02" w:rsidRPr="00633039" w:rsidRDefault="00287F02" w:rsidP="00287F02">
      <w:pPr>
        <w:contextualSpacing/>
        <w:rPr>
          <w:rFonts w:asciiTheme="minorHAnsi" w:eastAsia="Times New Roman" w:hAnsiTheme="minorHAnsi" w:cstheme="minorHAnsi"/>
        </w:rPr>
      </w:pPr>
    </w:p>
    <w:p w14:paraId="5676CECA" w14:textId="77777777" w:rsidR="00512F4F" w:rsidRDefault="00512F4F" w:rsidP="00287F02">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26E8040F" w14:textId="77777777" w:rsidR="00512F4F" w:rsidRPr="00EC7854" w:rsidRDefault="00512F4F" w:rsidP="00287F02">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55B9F"/>
    <w:rsid w:val="0027158A"/>
    <w:rsid w:val="00287F02"/>
    <w:rsid w:val="00296E32"/>
    <w:rsid w:val="002D3A75"/>
    <w:rsid w:val="002E7250"/>
    <w:rsid w:val="00323F98"/>
    <w:rsid w:val="00330E35"/>
    <w:rsid w:val="00332179"/>
    <w:rsid w:val="003413F3"/>
    <w:rsid w:val="00371776"/>
    <w:rsid w:val="00374F4B"/>
    <w:rsid w:val="003B1583"/>
    <w:rsid w:val="003C581C"/>
    <w:rsid w:val="00400E1B"/>
    <w:rsid w:val="004378FB"/>
    <w:rsid w:val="00445F81"/>
    <w:rsid w:val="004D5F92"/>
    <w:rsid w:val="004E13D4"/>
    <w:rsid w:val="00512F4F"/>
    <w:rsid w:val="005157FA"/>
    <w:rsid w:val="00525ED6"/>
    <w:rsid w:val="0053773F"/>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909A8"/>
    <w:rsid w:val="008A48AD"/>
    <w:rsid w:val="008A7650"/>
    <w:rsid w:val="008D40C2"/>
    <w:rsid w:val="008F2C30"/>
    <w:rsid w:val="008F4A20"/>
    <w:rsid w:val="00912EBF"/>
    <w:rsid w:val="00914CD6"/>
    <w:rsid w:val="00914FCE"/>
    <w:rsid w:val="0093587C"/>
    <w:rsid w:val="0094014A"/>
    <w:rsid w:val="00942526"/>
    <w:rsid w:val="00997E7E"/>
    <w:rsid w:val="009A4E7F"/>
    <w:rsid w:val="009B01AA"/>
    <w:rsid w:val="00A060BF"/>
    <w:rsid w:val="00A342FE"/>
    <w:rsid w:val="00A80B9A"/>
    <w:rsid w:val="00AB2A6C"/>
    <w:rsid w:val="00AF53EF"/>
    <w:rsid w:val="00B055DC"/>
    <w:rsid w:val="00B15C5F"/>
    <w:rsid w:val="00B4511B"/>
    <w:rsid w:val="00B66F70"/>
    <w:rsid w:val="00B92C37"/>
    <w:rsid w:val="00BC06A8"/>
    <w:rsid w:val="00BC1A76"/>
    <w:rsid w:val="00BC581D"/>
    <w:rsid w:val="00BD356D"/>
    <w:rsid w:val="00BD4706"/>
    <w:rsid w:val="00BD68F9"/>
    <w:rsid w:val="00BE1919"/>
    <w:rsid w:val="00C03444"/>
    <w:rsid w:val="00C42D70"/>
    <w:rsid w:val="00C66B88"/>
    <w:rsid w:val="00C70034"/>
    <w:rsid w:val="00C7545F"/>
    <w:rsid w:val="00C943B5"/>
    <w:rsid w:val="00CD077A"/>
    <w:rsid w:val="00CE335E"/>
    <w:rsid w:val="00D01C39"/>
    <w:rsid w:val="00D02D3E"/>
    <w:rsid w:val="00D15C1C"/>
    <w:rsid w:val="00D340CA"/>
    <w:rsid w:val="00D91137"/>
    <w:rsid w:val="00DA788E"/>
    <w:rsid w:val="00DD0416"/>
    <w:rsid w:val="00E04634"/>
    <w:rsid w:val="00E13C43"/>
    <w:rsid w:val="00E44BA7"/>
    <w:rsid w:val="00E50D54"/>
    <w:rsid w:val="00E51219"/>
    <w:rsid w:val="00E9572A"/>
    <w:rsid w:val="00E95C69"/>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152308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3</cp:revision>
  <cp:lastPrinted>2016-11-21T21:08:00Z</cp:lastPrinted>
  <dcterms:created xsi:type="dcterms:W3CDTF">2018-01-26T16:33:00Z</dcterms:created>
  <dcterms:modified xsi:type="dcterms:W3CDTF">2018-01-26T16:37:00Z</dcterms:modified>
</cp:coreProperties>
</file>